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17" w:rsidRDefault="008F7C17" w:rsidP="008F7C17">
      <w:pPr>
        <w:pStyle w:val="a5"/>
        <w:numPr>
          <w:ilvl w:val="0"/>
          <w:numId w:val="2"/>
        </w:numPr>
        <w:tabs>
          <w:tab w:val="left" w:pos="2654"/>
        </w:tabs>
        <w:ind w:left="2654" w:hanging="420"/>
        <w:jc w:val="both"/>
        <w:rPr>
          <w:b/>
          <w:sz w:val="28"/>
        </w:rPr>
      </w:pPr>
      <w:r>
        <w:rPr>
          <w:b/>
          <w:sz w:val="28"/>
        </w:rPr>
        <w:t>Благотворительный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взнос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Конкурсе.</w:t>
      </w:r>
    </w:p>
    <w:p w:rsidR="008F7C17" w:rsidRDefault="008F7C17" w:rsidP="008F7C17">
      <w:pPr>
        <w:pStyle w:val="a5"/>
        <w:numPr>
          <w:ilvl w:val="1"/>
          <w:numId w:val="2"/>
        </w:numPr>
        <w:tabs>
          <w:tab w:val="left" w:pos="1355"/>
        </w:tabs>
        <w:spacing w:before="317"/>
        <w:ind w:right="153" w:firstLine="708"/>
        <w:jc w:val="both"/>
        <w:rPr>
          <w:sz w:val="28"/>
        </w:rPr>
      </w:pPr>
      <w:r>
        <w:rPr>
          <w:sz w:val="28"/>
        </w:rPr>
        <w:t>Благотворительный взнос за участие в Выставке 350-450 рублей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участника.</w:t>
      </w:r>
    </w:p>
    <w:p w:rsidR="008F7C17" w:rsidRDefault="008F7C17" w:rsidP="008F7C17">
      <w:pPr>
        <w:pStyle w:val="a5"/>
        <w:numPr>
          <w:ilvl w:val="1"/>
          <w:numId w:val="2"/>
        </w:numPr>
        <w:tabs>
          <w:tab w:val="left" w:pos="1450"/>
        </w:tabs>
        <w:ind w:right="149" w:firstLine="708"/>
        <w:jc w:val="both"/>
        <w:rPr>
          <w:sz w:val="28"/>
        </w:rPr>
      </w:pPr>
      <w:r>
        <w:rPr>
          <w:sz w:val="28"/>
        </w:rPr>
        <w:t xml:space="preserve">Благотворительный взнос оплачивается </w:t>
      </w:r>
      <w:r>
        <w:rPr>
          <w:b/>
          <w:sz w:val="28"/>
        </w:rPr>
        <w:t xml:space="preserve">в срок до </w:t>
      </w:r>
      <w:r w:rsidR="00805AFB">
        <w:rPr>
          <w:b/>
          <w:sz w:val="28"/>
        </w:rPr>
        <w:t>05</w:t>
      </w:r>
      <w:bookmarkStart w:id="0" w:name="_GoBack"/>
      <w:bookmarkEnd w:id="0"/>
      <w:r>
        <w:rPr>
          <w:b/>
          <w:sz w:val="28"/>
        </w:rPr>
        <w:t xml:space="preserve">.11.2025г. </w:t>
      </w:r>
      <w:r>
        <w:rPr>
          <w:sz w:val="28"/>
        </w:rPr>
        <w:t xml:space="preserve">путем перечисления денежных средств на расчетный счет МБОУДО «ЦДОД им. В. </w:t>
      </w:r>
      <w:r>
        <w:rPr>
          <w:spacing w:val="-2"/>
          <w:sz w:val="28"/>
        </w:rPr>
        <w:t>Волошиной».</w:t>
      </w:r>
    </w:p>
    <w:p w:rsidR="008F7C17" w:rsidRDefault="008F7C17" w:rsidP="008F7C17">
      <w:pPr>
        <w:pStyle w:val="a5"/>
        <w:numPr>
          <w:ilvl w:val="1"/>
          <w:numId w:val="2"/>
        </w:numPr>
        <w:tabs>
          <w:tab w:val="left" w:pos="1369"/>
        </w:tabs>
        <w:spacing w:before="1"/>
        <w:ind w:right="158" w:firstLine="708"/>
        <w:jc w:val="both"/>
        <w:rPr>
          <w:sz w:val="28"/>
        </w:rPr>
      </w:pPr>
      <w:r>
        <w:rPr>
          <w:sz w:val="28"/>
        </w:rPr>
        <w:t>Оплата Благотворительных взносов может осуществляться как через банк, так и через сбербанк - онлайн.</w:t>
      </w:r>
    </w:p>
    <w:p w:rsidR="008F7C17" w:rsidRDefault="008F7C17" w:rsidP="008F7C17">
      <w:pPr>
        <w:pStyle w:val="1"/>
        <w:numPr>
          <w:ilvl w:val="2"/>
          <w:numId w:val="2"/>
        </w:numPr>
        <w:tabs>
          <w:tab w:val="left" w:pos="1558"/>
        </w:tabs>
        <w:spacing w:before="6" w:line="318" w:lineRule="exact"/>
        <w:ind w:left="1558" w:hanging="838"/>
        <w:jc w:val="both"/>
      </w:pPr>
      <w:r>
        <w:t>Последовательность</w:t>
      </w:r>
      <w:r>
        <w:rPr>
          <w:spacing w:val="-13"/>
        </w:rPr>
        <w:t xml:space="preserve"> </w:t>
      </w:r>
      <w:r>
        <w:t>«шагов»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оплате</w:t>
      </w:r>
      <w:r>
        <w:rPr>
          <w:spacing w:val="-8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сбербанк-</w:t>
      </w:r>
      <w:r>
        <w:rPr>
          <w:spacing w:val="-2"/>
        </w:rPr>
        <w:t>онлайн:</w:t>
      </w:r>
    </w:p>
    <w:p w:rsidR="008F7C17" w:rsidRDefault="008F7C17" w:rsidP="008F7C17">
      <w:pPr>
        <w:pStyle w:val="a5"/>
        <w:numPr>
          <w:ilvl w:val="0"/>
          <w:numId w:val="1"/>
        </w:numPr>
        <w:tabs>
          <w:tab w:val="left" w:pos="732"/>
        </w:tabs>
        <w:spacing w:line="318" w:lineRule="exact"/>
        <w:jc w:val="left"/>
        <w:rPr>
          <w:rFonts w:ascii="Symbol" w:hAnsi="Symbol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5"/>
          <w:sz w:val="28"/>
        </w:rPr>
        <w:t xml:space="preserve"> </w:t>
      </w:r>
      <w:r>
        <w:rPr>
          <w:sz w:val="28"/>
        </w:rPr>
        <w:t>«Платежи»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«По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реквизитам»;</w:t>
      </w:r>
    </w:p>
    <w:p w:rsidR="008F7C17" w:rsidRDefault="008F7C17" w:rsidP="008F7C17">
      <w:pPr>
        <w:pStyle w:val="a5"/>
        <w:numPr>
          <w:ilvl w:val="0"/>
          <w:numId w:val="1"/>
        </w:numPr>
        <w:tabs>
          <w:tab w:val="left" w:pos="732"/>
          <w:tab w:val="left" w:pos="2206"/>
          <w:tab w:val="left" w:pos="2842"/>
          <w:tab w:val="left" w:pos="4355"/>
          <w:tab w:val="left" w:pos="5403"/>
          <w:tab w:val="left" w:pos="6316"/>
          <w:tab w:val="left" w:pos="6705"/>
          <w:tab w:val="left" w:pos="9451"/>
        </w:tabs>
        <w:spacing w:before="1"/>
        <w:ind w:right="159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заполнить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реквизиты</w:t>
      </w:r>
      <w:r>
        <w:rPr>
          <w:sz w:val="28"/>
        </w:rPr>
        <w:tab/>
      </w:r>
      <w:r>
        <w:rPr>
          <w:spacing w:val="-2"/>
          <w:sz w:val="28"/>
        </w:rPr>
        <w:t>(пункт</w:t>
      </w:r>
      <w:r>
        <w:rPr>
          <w:sz w:val="28"/>
        </w:rPr>
        <w:tab/>
      </w:r>
      <w:r>
        <w:rPr>
          <w:spacing w:val="-2"/>
          <w:sz w:val="28"/>
        </w:rPr>
        <w:t>11.4.)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которую </w:t>
      </w:r>
      <w:r>
        <w:rPr>
          <w:sz w:val="28"/>
        </w:rPr>
        <w:t>запрашивает банк.</w:t>
      </w:r>
    </w:p>
    <w:p w:rsidR="008F7C17" w:rsidRDefault="008F7C17" w:rsidP="008F7C17">
      <w:pPr>
        <w:pStyle w:val="a5"/>
        <w:numPr>
          <w:ilvl w:val="0"/>
          <w:numId w:val="1"/>
        </w:numPr>
        <w:tabs>
          <w:tab w:val="left" w:pos="732"/>
        </w:tabs>
        <w:spacing w:line="341" w:lineRule="exact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графе</w:t>
      </w:r>
      <w:r>
        <w:rPr>
          <w:spacing w:val="-4"/>
          <w:sz w:val="28"/>
        </w:rPr>
        <w:t xml:space="preserve"> </w:t>
      </w:r>
      <w:r>
        <w:rPr>
          <w:sz w:val="28"/>
        </w:rPr>
        <w:t>«группа»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ребенок) -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-5"/>
          <w:sz w:val="28"/>
        </w:rPr>
        <w:t xml:space="preserve"> 0.</w:t>
      </w:r>
    </w:p>
    <w:p w:rsidR="008F7C17" w:rsidRDefault="008F7C17" w:rsidP="008F7C17">
      <w:pPr>
        <w:pStyle w:val="a5"/>
        <w:numPr>
          <w:ilvl w:val="0"/>
          <w:numId w:val="1"/>
        </w:numPr>
        <w:tabs>
          <w:tab w:val="left" w:pos="732"/>
        </w:tabs>
        <w:spacing w:before="1"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графе</w:t>
      </w:r>
      <w:r>
        <w:rPr>
          <w:spacing w:val="-3"/>
          <w:sz w:val="28"/>
        </w:rPr>
        <w:t xml:space="preserve"> </w:t>
      </w:r>
      <w:r>
        <w:rPr>
          <w:sz w:val="28"/>
        </w:rPr>
        <w:t>«Назначение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платежа»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Успех,</w:t>
      </w:r>
      <w:r>
        <w:rPr>
          <w:spacing w:val="60"/>
          <w:sz w:val="28"/>
        </w:rPr>
        <w:t xml:space="preserve"> </w:t>
      </w:r>
      <w:r>
        <w:rPr>
          <w:sz w:val="28"/>
        </w:rPr>
        <w:t>выставка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ИЗО-</w:t>
      </w:r>
      <w:r>
        <w:rPr>
          <w:spacing w:val="-2"/>
          <w:sz w:val="28"/>
        </w:rPr>
        <w:t>2025.</w:t>
      </w:r>
    </w:p>
    <w:p w:rsidR="008F7C17" w:rsidRDefault="008F7C17" w:rsidP="008F7C17">
      <w:pPr>
        <w:pStyle w:val="a5"/>
        <w:numPr>
          <w:ilvl w:val="0"/>
          <w:numId w:val="1"/>
        </w:numPr>
        <w:tabs>
          <w:tab w:val="left" w:pos="732"/>
          <w:tab w:val="left" w:pos="801"/>
        </w:tabs>
        <w:ind w:right="154"/>
        <w:jc w:val="left"/>
        <w:rPr>
          <w:rFonts w:ascii="Symbol" w:hAnsi="Symbol"/>
        </w:rPr>
      </w:pPr>
      <w:r>
        <w:tab/>
      </w:r>
      <w:r>
        <w:rPr>
          <w:sz w:val="28"/>
        </w:rPr>
        <w:t>В графе «ФИО ребенка» - указывается либо Ф.И. ребенка, либо Ф.И.О. педагога (если оплачивается участие сразу нескольких учащихся или коллектива).</w:t>
      </w:r>
    </w:p>
    <w:p w:rsidR="008F7C17" w:rsidRDefault="008F7C17" w:rsidP="008F7C17">
      <w:pPr>
        <w:pStyle w:val="a5"/>
        <w:numPr>
          <w:ilvl w:val="1"/>
          <w:numId w:val="2"/>
        </w:numPr>
        <w:tabs>
          <w:tab w:val="left" w:pos="1347"/>
        </w:tabs>
        <w:spacing w:before="3" w:line="319" w:lineRule="exact"/>
        <w:ind w:left="1347" w:hanging="627"/>
        <w:jc w:val="left"/>
        <w:rPr>
          <w:b/>
          <w:sz w:val="28"/>
        </w:rPr>
      </w:pPr>
      <w:r>
        <w:rPr>
          <w:b/>
          <w:sz w:val="28"/>
        </w:rPr>
        <w:t>Реквизиты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оплаты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благотворительных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взносов:</w:t>
      </w:r>
    </w:p>
    <w:p w:rsidR="008F7C17" w:rsidRDefault="008F7C17" w:rsidP="008F7C17">
      <w:pPr>
        <w:pStyle w:val="a3"/>
        <w:spacing w:line="242" w:lineRule="auto"/>
        <w:ind w:right="929"/>
      </w:pPr>
      <w:r>
        <w:t>ГОРФУ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Кемерово</w:t>
      </w:r>
      <w:r>
        <w:rPr>
          <w:spacing w:val="-4"/>
        </w:rPr>
        <w:t xml:space="preserve"> </w:t>
      </w:r>
      <w:r>
        <w:t>(МБОУ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«ЦДОД</w:t>
      </w:r>
      <w:r>
        <w:rPr>
          <w:spacing w:val="-3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Волошиной», л/с</w:t>
      </w:r>
      <w:r>
        <w:rPr>
          <w:spacing w:val="-3"/>
        </w:rPr>
        <w:t xml:space="preserve"> </w:t>
      </w:r>
      <w:r>
        <w:t>20396У32620) ИНН 4205020051 КПП 420501001</w:t>
      </w:r>
    </w:p>
    <w:p w:rsidR="008F7C17" w:rsidRDefault="008F7C17" w:rsidP="008F7C17">
      <w:pPr>
        <w:pStyle w:val="a3"/>
        <w:spacing w:line="317" w:lineRule="exact"/>
      </w:pPr>
      <w:r>
        <w:t>Банк</w:t>
      </w:r>
      <w:r>
        <w:rPr>
          <w:spacing w:val="-1"/>
        </w:rPr>
        <w:t xml:space="preserve"> </w:t>
      </w:r>
      <w:r>
        <w:rPr>
          <w:spacing w:val="-2"/>
        </w:rPr>
        <w:t>получателя:</w:t>
      </w:r>
    </w:p>
    <w:p w:rsidR="008F7C17" w:rsidRDefault="008F7C17" w:rsidP="008F7C17">
      <w:pPr>
        <w:pStyle w:val="a3"/>
        <w:tabs>
          <w:tab w:val="left" w:pos="1892"/>
          <w:tab w:val="left" w:pos="3628"/>
          <w:tab w:val="left" w:pos="4794"/>
          <w:tab w:val="left" w:pos="6900"/>
          <w:tab w:val="left" w:pos="7401"/>
          <w:tab w:val="left" w:pos="9185"/>
          <w:tab w:val="left" w:pos="10346"/>
        </w:tabs>
        <w:ind w:right="148"/>
      </w:pPr>
      <w:r>
        <w:rPr>
          <w:spacing w:val="-2"/>
        </w:rPr>
        <w:t>ОТДЕЛЕНИЕ</w:t>
      </w:r>
      <w:r>
        <w:tab/>
      </w:r>
      <w:r>
        <w:rPr>
          <w:spacing w:val="-2"/>
        </w:rPr>
        <w:t>КЕМЕРОВО</w:t>
      </w:r>
      <w:r>
        <w:tab/>
      </w:r>
      <w:r>
        <w:rPr>
          <w:spacing w:val="-4"/>
        </w:rPr>
        <w:t>БАНКА</w:t>
      </w:r>
      <w:r>
        <w:tab/>
      </w:r>
      <w:r>
        <w:rPr>
          <w:spacing w:val="-2"/>
        </w:rPr>
        <w:t>РОССИИ//УФК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Кемеровской</w:t>
      </w:r>
      <w:r>
        <w:t xml:space="preserve"> </w:t>
      </w:r>
      <w:r>
        <w:rPr>
          <w:spacing w:val="-2"/>
        </w:rPr>
        <w:t>области</w:t>
      </w:r>
      <w:r>
        <w:rPr>
          <w:spacing w:val="-10"/>
        </w:rPr>
        <w:t xml:space="preserve">– </w:t>
      </w:r>
      <w:r>
        <w:t>Кузбассу г Кемерово</w:t>
      </w:r>
    </w:p>
    <w:p w:rsidR="008F7C17" w:rsidRDefault="008F7C17" w:rsidP="008F7C17">
      <w:pPr>
        <w:pStyle w:val="a3"/>
        <w:spacing w:line="321" w:lineRule="exact"/>
      </w:pPr>
      <w:r>
        <w:t>БИК</w:t>
      </w:r>
      <w:r>
        <w:rPr>
          <w:spacing w:val="-3"/>
        </w:rPr>
        <w:t xml:space="preserve"> </w:t>
      </w:r>
      <w:r>
        <w:rPr>
          <w:spacing w:val="-2"/>
        </w:rPr>
        <w:t>013207212</w:t>
      </w:r>
    </w:p>
    <w:p w:rsidR="008F7C17" w:rsidRDefault="008F7C17" w:rsidP="008F7C17">
      <w:pPr>
        <w:pStyle w:val="a3"/>
      </w:pP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2"/>
        </w:rPr>
        <w:t>03234643327010003901</w:t>
      </w:r>
    </w:p>
    <w:p w:rsidR="008F7C17" w:rsidRDefault="008F7C17" w:rsidP="008F7C17">
      <w:pPr>
        <w:pStyle w:val="a3"/>
        <w:spacing w:line="322" w:lineRule="exact"/>
      </w:pPr>
      <w:proofErr w:type="spellStart"/>
      <w:r>
        <w:t>Кор.счет</w:t>
      </w:r>
      <w:proofErr w:type="spellEnd"/>
      <w:r>
        <w:rPr>
          <w:spacing w:val="-5"/>
        </w:rPr>
        <w:t xml:space="preserve"> </w:t>
      </w:r>
      <w:r>
        <w:t>(ЕКС):</w:t>
      </w:r>
      <w:r>
        <w:rPr>
          <w:spacing w:val="-2"/>
        </w:rPr>
        <w:t xml:space="preserve"> 40102810745370000032</w:t>
      </w:r>
    </w:p>
    <w:p w:rsidR="008F7C17" w:rsidRDefault="008F7C17" w:rsidP="008F7C17">
      <w:pPr>
        <w:pStyle w:val="a3"/>
      </w:pPr>
      <w:r>
        <w:t>ОКТМО</w:t>
      </w:r>
      <w:r>
        <w:rPr>
          <w:spacing w:val="-6"/>
        </w:rPr>
        <w:t xml:space="preserve"> </w:t>
      </w:r>
      <w:r>
        <w:rPr>
          <w:spacing w:val="-2"/>
        </w:rPr>
        <w:t>32701000</w:t>
      </w:r>
    </w:p>
    <w:p w:rsidR="008F7C17" w:rsidRDefault="008F7C17" w:rsidP="008F7C17">
      <w:pPr>
        <w:spacing w:before="4" w:line="319" w:lineRule="exact"/>
        <w:ind w:left="12"/>
        <w:jc w:val="both"/>
        <w:rPr>
          <w:b/>
          <w:sz w:val="28"/>
        </w:rPr>
      </w:pPr>
      <w:r>
        <w:rPr>
          <w:b/>
          <w:sz w:val="28"/>
        </w:rPr>
        <w:t>КБК</w:t>
      </w:r>
      <w:r>
        <w:rPr>
          <w:b/>
          <w:spacing w:val="-2"/>
          <w:sz w:val="28"/>
        </w:rPr>
        <w:t xml:space="preserve"> 00000000000000000150</w:t>
      </w:r>
    </w:p>
    <w:p w:rsidR="008F7C17" w:rsidRDefault="008F7C17" w:rsidP="008F7C17">
      <w:pPr>
        <w:pStyle w:val="a5"/>
        <w:numPr>
          <w:ilvl w:val="1"/>
          <w:numId w:val="2"/>
        </w:numPr>
        <w:tabs>
          <w:tab w:val="left" w:pos="623"/>
        </w:tabs>
        <w:ind w:right="158" w:firstLine="0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-17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заявкой районным оргкомитетом в «ЦДОД им. В. Волошиной» в электронном (бумажном) варианте</w:t>
      </w:r>
      <w:r>
        <w:rPr>
          <w:spacing w:val="40"/>
          <w:sz w:val="28"/>
        </w:rPr>
        <w:t xml:space="preserve"> </w:t>
      </w:r>
      <w:r>
        <w:rPr>
          <w:sz w:val="28"/>
        </w:rPr>
        <w:t>в указанный срок. Без предоставленных об оплате документов заявка на участие в выставке рассматриваться не будет.</w:t>
      </w:r>
    </w:p>
    <w:p w:rsidR="009D479E" w:rsidRDefault="009D479E"/>
    <w:sectPr w:rsidR="009D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0DDE"/>
    <w:multiLevelType w:val="multilevel"/>
    <w:tmpl w:val="2A2AF908"/>
    <w:lvl w:ilvl="0">
      <w:start w:val="9"/>
      <w:numFmt w:val="decimal"/>
      <w:lvlText w:val="%1."/>
      <w:lvlJc w:val="left"/>
      <w:pPr>
        <w:ind w:left="26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639"/>
        <w:jc w:val="righ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9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9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8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842"/>
      </w:pPr>
      <w:rPr>
        <w:rFonts w:hint="default"/>
        <w:lang w:val="ru-RU" w:eastAsia="en-US" w:bidi="ar-SA"/>
      </w:rPr>
    </w:lvl>
  </w:abstractNum>
  <w:abstractNum w:abstractNumId="1" w15:restartNumberingAfterBreak="0">
    <w:nsid w:val="769E6923"/>
    <w:multiLevelType w:val="hybridMultilevel"/>
    <w:tmpl w:val="804E9E62"/>
    <w:lvl w:ilvl="0" w:tplc="7F00A462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F622414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853256C2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3" w:tplc="DB88973E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C3787ECA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69E020F4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6" w:tplc="7CB846B4">
      <w:numFmt w:val="bullet"/>
      <w:lvlText w:val="•"/>
      <w:lvlJc w:val="left"/>
      <w:pPr>
        <w:ind w:left="6678" w:hanging="360"/>
      </w:pPr>
      <w:rPr>
        <w:rFonts w:hint="default"/>
        <w:lang w:val="ru-RU" w:eastAsia="en-US" w:bidi="ar-SA"/>
      </w:rPr>
    </w:lvl>
    <w:lvl w:ilvl="7" w:tplc="DD14F84E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8438BFCE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17"/>
    <w:rsid w:val="003A4C4B"/>
    <w:rsid w:val="00805AFB"/>
    <w:rsid w:val="008F7C17"/>
    <w:rsid w:val="009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B7E"/>
  <w15:chartTrackingRefBased/>
  <w15:docId w15:val="{93CA117D-F0D6-4260-9EFC-D8CC7A41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7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7C17"/>
    <w:pPr>
      <w:spacing w:before="7"/>
      <w:ind w:left="12" w:firstLine="70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7C1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F7C17"/>
    <w:pPr>
      <w:ind w:left="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7C1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F7C17"/>
    <w:pPr>
      <w:ind w:left="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2025-10-30T03:34:00Z</dcterms:created>
  <dcterms:modified xsi:type="dcterms:W3CDTF">2025-10-30T05:17:00Z</dcterms:modified>
</cp:coreProperties>
</file>